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1C" w:rsidRDefault="00B82B1C" w:rsidP="009D411B">
      <w:pPr>
        <w:spacing w:after="0" w:line="240" w:lineRule="auto"/>
        <w:rPr>
          <w:rFonts w:hint="cs"/>
          <w:b/>
          <w:bCs/>
          <w:color w:val="A6A6A6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A00F5E" w:rsidRDefault="00A00F5E" w:rsidP="00B41326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B41326" w:rsidRDefault="00B41326" w:rsidP="00F83DB6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F83DB6">
        <w:rPr>
          <w:rFonts w:cs="David" w:hint="cs"/>
          <w:sz w:val="28"/>
          <w:szCs w:val="28"/>
          <w:u w:val="single"/>
          <w:rtl/>
        </w:rPr>
        <w:t>ל</w:t>
      </w:r>
      <w:r w:rsidR="006A4EE8">
        <w:rPr>
          <w:rFonts w:cs="David" w:hint="cs"/>
          <w:sz w:val="28"/>
          <w:szCs w:val="28"/>
          <w:u w:val="single"/>
          <w:rtl/>
        </w:rPr>
        <w:t>תלמידים העולים לכיתה ח'6 – תשפ"ב</w:t>
      </w:r>
      <w:bookmarkStart w:id="0" w:name="_GoBack"/>
      <w:bookmarkEnd w:id="0"/>
    </w:p>
    <w:p w:rsidR="00BD3707" w:rsidRDefault="00BD3707" w:rsidP="00A00F5E">
      <w:pPr>
        <w:spacing w:after="0" w:line="240" w:lineRule="auto"/>
        <w:jc w:val="center"/>
        <w:rPr>
          <w:rFonts w:cs="David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41"/>
        <w:bidiVisual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222"/>
      </w:tblGrid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אנגלית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Pr="000A2EA0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 xml:space="preserve">"Entry point" 2 / </w:t>
            </w:r>
            <w:proofErr w:type="spellStart"/>
            <w:r>
              <w:rPr>
                <w:rFonts w:cs="David"/>
                <w:sz w:val="24"/>
                <w:szCs w:val="24"/>
              </w:rPr>
              <w:t>A.L.Birger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David"/>
                <w:sz w:val="24"/>
                <w:szCs w:val="24"/>
              </w:rPr>
              <w:t>Upp</w:t>
            </w:r>
            <w:proofErr w:type="spellEnd"/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העבר" –  קדמה ומהפכות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מאות 16-19 / הוצאת מט"ח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מדעים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החומר" / לכיתה ח' / הוצאת מט"ח</w:t>
            </w:r>
          </w:p>
          <w:p w:rsidR="00FD4327" w:rsidRDefault="00FD4327" w:rsidP="00FD4327">
            <w:pPr>
              <w:numPr>
                <w:ilvl w:val="0"/>
                <w:numId w:val="4"/>
              </w:numPr>
              <w:spacing w:after="0" w:line="360" w:lineRule="auto"/>
              <w:ind w:left="357" w:hanging="357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"מדעי החיים"  / לכיתה ח' / הוצאת מט"ח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215BD9" w:rsidP="00215BD9">
            <w:pPr>
              <w:pStyle w:val="aa"/>
              <w:numPr>
                <w:ilvl w:val="0"/>
                <w:numId w:val="14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"קפיצה לגובה" </w:t>
            </w:r>
            <w:r w:rsidR="002B46AC">
              <w:rPr>
                <w:rFonts w:cs="David" w:hint="cs"/>
                <w:sz w:val="24"/>
                <w:szCs w:val="24"/>
                <w:rtl/>
              </w:rPr>
              <w:t xml:space="preserve"> לכיתה ח'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א'+ב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 / הוצאת קפל</w:t>
            </w:r>
          </w:p>
          <w:p w:rsidR="00FD4327" w:rsidRPr="00890FFE" w:rsidRDefault="00FD4327" w:rsidP="00FD4327">
            <w:pPr>
              <w:pStyle w:val="aa"/>
              <w:numPr>
                <w:ilvl w:val="0"/>
                <w:numId w:val="14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890FFE"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 w:rsidRPr="00890FFE">
              <w:rPr>
                <w:rFonts w:cs="David"/>
                <w:sz w:val="24"/>
                <w:szCs w:val="24"/>
                <w:rtl/>
              </w:rPr>
              <w:t>–</w:t>
            </w:r>
            <w:r w:rsidRPr="00890FFE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Pr="00890FFE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מקראה פנימית  בספרות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לשמור משנה שעברה</w:t>
            </w:r>
          </w:p>
        </w:tc>
      </w:tr>
      <w:tr w:rsidR="00FD4327" w:rsidTr="00FD4327">
        <w:trPr>
          <w:trHeight w:val="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כיתה ח' / ד"ר דולי לוי ומאיה דלל / הוצאת רכס</w:t>
            </w:r>
          </w:p>
        </w:tc>
      </w:tr>
      <w:tr w:rsidR="00FD4327" w:rsidTr="00FD432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7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  <w:tr w:rsidR="00FD4327" w:rsidTr="00FD4327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7" w:rsidRDefault="00FD4327" w:rsidP="00FD4327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תרבות ישראל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27" w:rsidRDefault="00FD4327" w:rsidP="00FD4327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"שבילי תרבות"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תרבות יהודית-ישראלית, לכיתה ח' / הוצאת מט"ח</w:t>
            </w:r>
          </w:p>
        </w:tc>
      </w:tr>
    </w:tbl>
    <w:p w:rsidR="00B41326" w:rsidRDefault="00B41326" w:rsidP="00B41326">
      <w:pPr>
        <w:spacing w:after="0" w:line="240" w:lineRule="auto"/>
        <w:rPr>
          <w:rFonts w:cs="David"/>
          <w:sz w:val="24"/>
          <w:szCs w:val="24"/>
          <w:rtl/>
        </w:rPr>
      </w:pPr>
    </w:p>
    <w:p w:rsidR="00B41326" w:rsidRDefault="00B41326" w:rsidP="00B82B1C">
      <w:pPr>
        <w:spacing w:after="0" w:line="240" w:lineRule="auto"/>
        <w:rPr>
          <w:rFonts w:cs="David"/>
          <w:sz w:val="24"/>
          <w:szCs w:val="24"/>
        </w:rPr>
      </w:pPr>
    </w:p>
    <w:sectPr w:rsidR="00B41326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F7" w:rsidRDefault="002273F7" w:rsidP="00104B3C">
      <w:pPr>
        <w:spacing w:after="0" w:line="240" w:lineRule="auto"/>
      </w:pPr>
      <w:r>
        <w:separator/>
      </w:r>
    </w:p>
  </w:endnote>
  <w:endnote w:type="continuationSeparator" w:id="0">
    <w:p w:rsidR="002273F7" w:rsidRDefault="002273F7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88F9C" wp14:editId="37A9F218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F7" w:rsidRDefault="002273F7" w:rsidP="00104B3C">
      <w:pPr>
        <w:spacing w:after="0" w:line="240" w:lineRule="auto"/>
      </w:pPr>
      <w:r>
        <w:separator/>
      </w:r>
    </w:p>
  </w:footnote>
  <w:footnote w:type="continuationSeparator" w:id="0">
    <w:p w:rsidR="002273F7" w:rsidRDefault="002273F7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2273F7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84570236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705"/>
    <w:multiLevelType w:val="hybridMultilevel"/>
    <w:tmpl w:val="C582A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02FC2"/>
    <w:multiLevelType w:val="hybridMultilevel"/>
    <w:tmpl w:val="2EBC4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647D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52C12"/>
    <w:multiLevelType w:val="hybridMultilevel"/>
    <w:tmpl w:val="4D3E9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44608"/>
    <w:rsid w:val="000A2EA0"/>
    <w:rsid w:val="000B0676"/>
    <w:rsid w:val="001046B5"/>
    <w:rsid w:val="00104B3C"/>
    <w:rsid w:val="001952EB"/>
    <w:rsid w:val="001A717B"/>
    <w:rsid w:val="001E1AB4"/>
    <w:rsid w:val="00215BD9"/>
    <w:rsid w:val="00221FA4"/>
    <w:rsid w:val="002273F7"/>
    <w:rsid w:val="0025436E"/>
    <w:rsid w:val="0026749E"/>
    <w:rsid w:val="002B46AC"/>
    <w:rsid w:val="002D1050"/>
    <w:rsid w:val="002F5FC6"/>
    <w:rsid w:val="002F6B6E"/>
    <w:rsid w:val="00341F9D"/>
    <w:rsid w:val="00362F39"/>
    <w:rsid w:val="00383526"/>
    <w:rsid w:val="003D25AF"/>
    <w:rsid w:val="003D61FF"/>
    <w:rsid w:val="003F603B"/>
    <w:rsid w:val="00446D3D"/>
    <w:rsid w:val="004A270D"/>
    <w:rsid w:val="004A407E"/>
    <w:rsid w:val="005257FE"/>
    <w:rsid w:val="00594C57"/>
    <w:rsid w:val="005F32F6"/>
    <w:rsid w:val="0064681A"/>
    <w:rsid w:val="006475BD"/>
    <w:rsid w:val="0065020C"/>
    <w:rsid w:val="006979A6"/>
    <w:rsid w:val="006A4EE8"/>
    <w:rsid w:val="006C3869"/>
    <w:rsid w:val="006D5D89"/>
    <w:rsid w:val="00776CFF"/>
    <w:rsid w:val="007A4494"/>
    <w:rsid w:val="007C7DBF"/>
    <w:rsid w:val="007F2CB3"/>
    <w:rsid w:val="007F7CB8"/>
    <w:rsid w:val="00835B48"/>
    <w:rsid w:val="00890FFE"/>
    <w:rsid w:val="008B5CB4"/>
    <w:rsid w:val="008C5110"/>
    <w:rsid w:val="008C6559"/>
    <w:rsid w:val="00950FC3"/>
    <w:rsid w:val="0095197A"/>
    <w:rsid w:val="009A2A53"/>
    <w:rsid w:val="009C591E"/>
    <w:rsid w:val="009D411B"/>
    <w:rsid w:val="00A00F5E"/>
    <w:rsid w:val="00A04C44"/>
    <w:rsid w:val="00A135F9"/>
    <w:rsid w:val="00A8487E"/>
    <w:rsid w:val="00AB19D7"/>
    <w:rsid w:val="00B0485F"/>
    <w:rsid w:val="00B41326"/>
    <w:rsid w:val="00B82B1C"/>
    <w:rsid w:val="00BD3707"/>
    <w:rsid w:val="00BE442B"/>
    <w:rsid w:val="00C07567"/>
    <w:rsid w:val="00C27587"/>
    <w:rsid w:val="00C55F9E"/>
    <w:rsid w:val="00C76DA8"/>
    <w:rsid w:val="00C81FE1"/>
    <w:rsid w:val="00CA06D6"/>
    <w:rsid w:val="00CD4390"/>
    <w:rsid w:val="00CE3A20"/>
    <w:rsid w:val="00CE67C3"/>
    <w:rsid w:val="00CF3782"/>
    <w:rsid w:val="00D04239"/>
    <w:rsid w:val="00D50F16"/>
    <w:rsid w:val="00D6078C"/>
    <w:rsid w:val="00D74CC1"/>
    <w:rsid w:val="00D921E8"/>
    <w:rsid w:val="00DC154B"/>
    <w:rsid w:val="00DD74A4"/>
    <w:rsid w:val="00E624A1"/>
    <w:rsid w:val="00E85A1F"/>
    <w:rsid w:val="00EB6320"/>
    <w:rsid w:val="00F321D8"/>
    <w:rsid w:val="00F466E7"/>
    <w:rsid w:val="00F5316A"/>
    <w:rsid w:val="00F823CC"/>
    <w:rsid w:val="00F83DB6"/>
    <w:rsid w:val="00FA6EA1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C1C803"/>
  <w15:docId w15:val="{8E79F919-D865-4CED-BAB4-FE527E2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3</cp:revision>
  <cp:lastPrinted>2017-06-18T07:43:00Z</cp:lastPrinted>
  <dcterms:created xsi:type="dcterms:W3CDTF">2021-06-07T08:23:00Z</dcterms:created>
  <dcterms:modified xsi:type="dcterms:W3CDTF">2021-06-07T08:24:00Z</dcterms:modified>
</cp:coreProperties>
</file>